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F6114F" w:rsidTr="00354C0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6114F" w:rsidRDefault="00F6114F" w:rsidP="00354C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C3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046414" r:id="rId9"/>
              </w:object>
            </w:r>
          </w:p>
        </w:tc>
        <w:tc>
          <w:tcPr>
            <w:tcW w:w="3567" w:type="dxa"/>
            <w:vAlign w:val="center"/>
          </w:tcPr>
          <w:p w:rsidR="00F6114F" w:rsidRDefault="00F6114F" w:rsidP="00354C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6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114F" w:rsidTr="00354C0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6114F" w:rsidRDefault="00F6114F" w:rsidP="00354C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C3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6046415" r:id="rId12"/>
              </w:object>
            </w:r>
          </w:p>
        </w:tc>
        <w:tc>
          <w:tcPr>
            <w:tcW w:w="3567" w:type="dxa"/>
            <w:vAlign w:val="center"/>
          </w:tcPr>
          <w:p w:rsidR="00F6114F" w:rsidRDefault="00F6114F" w:rsidP="00354C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8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114F" w:rsidTr="00354C0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6114F" w:rsidRDefault="00F6114F" w:rsidP="00354C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C3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046416" r:id="rId15"/>
              </w:object>
            </w:r>
          </w:p>
        </w:tc>
        <w:tc>
          <w:tcPr>
            <w:tcW w:w="3567" w:type="dxa"/>
            <w:vAlign w:val="center"/>
          </w:tcPr>
          <w:p w:rsidR="00F6114F" w:rsidRDefault="00F6114F" w:rsidP="00354C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23925"/>
                  <wp:effectExtent l="19050" t="0" r="9525" b="0"/>
                  <wp:docPr id="1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114F" w:rsidTr="00354C0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6114F" w:rsidRDefault="00F6114F" w:rsidP="00354C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C3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046417" r:id="rId18"/>
              </w:object>
            </w:r>
          </w:p>
        </w:tc>
        <w:tc>
          <w:tcPr>
            <w:tcW w:w="3567" w:type="dxa"/>
            <w:vAlign w:val="center"/>
          </w:tcPr>
          <w:p w:rsidR="00F6114F" w:rsidRDefault="00F6114F" w:rsidP="00354C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876300"/>
                  <wp:effectExtent l="19050" t="0" r="0" b="0"/>
                  <wp:docPr id="14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653CE0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sometimes</w:t>
      </w:r>
    </w:p>
    <w:p w:rsidR="00653CE0" w:rsidRDefault="00653CE0" w:rsidP="00653CE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usually</w:t>
      </w:r>
    </w:p>
    <w:p w:rsidR="00653CE0" w:rsidRDefault="00653CE0" w:rsidP="00653CE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always</w:t>
      </w:r>
    </w:p>
    <w:p w:rsidR="00653CE0" w:rsidRDefault="00653CE0" w:rsidP="00653CE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never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C55EE5" w:rsidRDefault="00F6114F" w:rsidP="00F6114F">
      <w:pPr>
        <w:pStyle w:val="NormalWeb"/>
        <w:numPr>
          <w:ilvl w:val="0"/>
          <w:numId w:val="2"/>
        </w:numPr>
      </w:pPr>
      <w:r>
        <w:t>weekend</w:t>
      </w:r>
    </w:p>
    <w:p w:rsidR="00F6114F" w:rsidRDefault="00F6114F" w:rsidP="00F6114F">
      <w:pPr>
        <w:pStyle w:val="NormalWeb"/>
        <w:numPr>
          <w:ilvl w:val="0"/>
          <w:numId w:val="2"/>
        </w:numPr>
      </w:pPr>
      <w:r>
        <w:t>always</w:t>
      </w:r>
    </w:p>
    <w:p w:rsidR="00F6114F" w:rsidRDefault="00F6114F" w:rsidP="00F6114F">
      <w:pPr>
        <w:pStyle w:val="NormalWeb"/>
        <w:numPr>
          <w:ilvl w:val="0"/>
          <w:numId w:val="2"/>
        </w:numPr>
      </w:pPr>
      <w:r>
        <w:t>you</w:t>
      </w:r>
    </w:p>
    <w:p w:rsidR="00F6114F" w:rsidRDefault="00F6114F" w:rsidP="00F6114F">
      <w:pPr>
        <w:pStyle w:val="NormalWeb"/>
        <w:numPr>
          <w:ilvl w:val="0"/>
          <w:numId w:val="2"/>
        </w:numPr>
      </w:pPr>
      <w:r>
        <w:t>practice</w:t>
      </w:r>
    </w:p>
    <w:p w:rsidR="00F6114F" w:rsidRDefault="00F6114F" w:rsidP="00F6114F">
      <w:pPr>
        <w:pStyle w:val="NormalWeb"/>
        <w:numPr>
          <w:ilvl w:val="0"/>
          <w:numId w:val="2"/>
        </w:numPr>
      </w:pPr>
      <w:r>
        <w:t>on</w:t>
      </w:r>
    </w:p>
    <w:p w:rsidR="00F6114F" w:rsidRDefault="00F6114F" w:rsidP="00F6114F">
      <w:pPr>
        <w:pStyle w:val="NormalWeb"/>
        <w:numPr>
          <w:ilvl w:val="0"/>
          <w:numId w:val="2"/>
        </w:numPr>
      </w:pPr>
      <w:r>
        <w:t>shopping</w:t>
      </w:r>
    </w:p>
    <w:p w:rsidR="00F6114F" w:rsidRDefault="00F6114F" w:rsidP="00F6114F">
      <w:pPr>
        <w:pStyle w:val="NormalWeb"/>
        <w:numPr>
          <w:ilvl w:val="0"/>
          <w:numId w:val="2"/>
        </w:numPr>
      </w:pPr>
      <w:r>
        <w:t>What</w:t>
      </w:r>
    </w:p>
    <w:p w:rsidR="00F6114F" w:rsidRDefault="00F6114F" w:rsidP="00F6114F">
      <w:pPr>
        <w:pStyle w:val="NormalWeb"/>
        <w:numPr>
          <w:ilvl w:val="0"/>
          <w:numId w:val="2"/>
        </w:numPr>
      </w:pPr>
      <w:r>
        <w:t>take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F6114F" w:rsidP="00F611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does he do on the weekend ?</w:t>
      </w:r>
    </w:p>
    <w:p w:rsidR="00F6114F" w:rsidRDefault="00F6114F" w:rsidP="00F611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always rides his bike .</w:t>
      </w:r>
    </w:p>
    <w:p w:rsidR="00F6114F" w:rsidRDefault="00F6114F" w:rsidP="00F611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she do on the weekend ?</w:t>
      </w:r>
    </w:p>
    <w:p w:rsidR="00F6114F" w:rsidRDefault="00F6114F" w:rsidP="00F611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usually goes shopping.</w:t>
      </w:r>
    </w:p>
    <w:p w:rsidR="00F6114F" w:rsidRDefault="00F6114F" w:rsidP="00F611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he do on the weekend ?</w:t>
      </w:r>
    </w:p>
    <w:p w:rsidR="00F6114F" w:rsidRDefault="00F6114F" w:rsidP="00F611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never takes a nap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70157A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sometimes</w:t>
      </w:r>
    </w:p>
    <w:p w:rsidR="0070157A" w:rsidRDefault="0070157A" w:rsidP="007015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usually</w:t>
      </w:r>
    </w:p>
    <w:p w:rsidR="0070157A" w:rsidRDefault="0070157A" w:rsidP="007015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always</w:t>
      </w:r>
    </w:p>
    <w:p w:rsidR="0070157A" w:rsidRDefault="0070157A" w:rsidP="007015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</w:t>
      </w:r>
    </w:p>
    <w:p w:rsidR="0070157A" w:rsidRDefault="0070157A" w:rsidP="007015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usually</w:t>
      </w:r>
    </w:p>
    <w:p w:rsidR="0070157A" w:rsidRDefault="0070157A" w:rsidP="007015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sometimes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622" w:rsidRDefault="00561622" w:rsidP="00D35CE8">
      <w:pPr>
        <w:spacing w:after="0" w:line="240" w:lineRule="auto"/>
      </w:pPr>
      <w:r>
        <w:separator/>
      </w:r>
    </w:p>
  </w:endnote>
  <w:endnote w:type="continuationSeparator" w:id="1">
    <w:p w:rsidR="00561622" w:rsidRDefault="0056162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622" w:rsidRDefault="00561622" w:rsidP="00D35CE8">
      <w:pPr>
        <w:spacing w:after="0" w:line="240" w:lineRule="auto"/>
      </w:pPr>
      <w:r>
        <w:separator/>
      </w:r>
    </w:p>
  </w:footnote>
  <w:footnote w:type="continuationSeparator" w:id="1">
    <w:p w:rsidR="00561622" w:rsidRDefault="0056162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216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506E8"/>
    <w:rsid w:val="00156669"/>
    <w:rsid w:val="00165441"/>
    <w:rsid w:val="001703F3"/>
    <w:rsid w:val="001704F6"/>
    <w:rsid w:val="00172EE8"/>
    <w:rsid w:val="00176EDF"/>
    <w:rsid w:val="0018091F"/>
    <w:rsid w:val="0019173F"/>
    <w:rsid w:val="00192892"/>
    <w:rsid w:val="001A723D"/>
    <w:rsid w:val="001B48E3"/>
    <w:rsid w:val="001B5F1C"/>
    <w:rsid w:val="001C0B10"/>
    <w:rsid w:val="0021078C"/>
    <w:rsid w:val="0021795A"/>
    <w:rsid w:val="002202FB"/>
    <w:rsid w:val="002218B6"/>
    <w:rsid w:val="00223372"/>
    <w:rsid w:val="00224F64"/>
    <w:rsid w:val="002270FB"/>
    <w:rsid w:val="002320A5"/>
    <w:rsid w:val="00243209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1622"/>
    <w:rsid w:val="00584EF6"/>
    <w:rsid w:val="00590A68"/>
    <w:rsid w:val="0059260F"/>
    <w:rsid w:val="00594B9D"/>
    <w:rsid w:val="005A1508"/>
    <w:rsid w:val="005C0D03"/>
    <w:rsid w:val="005F1920"/>
    <w:rsid w:val="005F3CC1"/>
    <w:rsid w:val="00600B21"/>
    <w:rsid w:val="006132FB"/>
    <w:rsid w:val="00647848"/>
    <w:rsid w:val="00653CE0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157A"/>
    <w:rsid w:val="00707155"/>
    <w:rsid w:val="007332D5"/>
    <w:rsid w:val="0074664F"/>
    <w:rsid w:val="00747F72"/>
    <w:rsid w:val="007501BF"/>
    <w:rsid w:val="00752505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2AD4"/>
    <w:rsid w:val="00A56735"/>
    <w:rsid w:val="00A60399"/>
    <w:rsid w:val="00A72F40"/>
    <w:rsid w:val="00A84358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4628D"/>
    <w:rsid w:val="00C55957"/>
    <w:rsid w:val="00C55EE5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14F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2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2018-12-11T11:43:00Z</dcterms:modified>
</cp:coreProperties>
</file>